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55FC4" w14:textId="03FD4AB0" w:rsidR="00CC5AD3" w:rsidRDefault="00252AFA">
      <w:pPr>
        <w:rPr>
          <w:rFonts w:ascii="Arial" w:hAnsi="Arial" w:cs="Arial"/>
        </w:rPr>
      </w:pPr>
      <w:r w:rsidRPr="00252AFA">
        <w:rPr>
          <w:rFonts w:ascii="Arial" w:hAnsi="Arial" w:cs="Arial"/>
        </w:rPr>
        <w:t>Organization Minutes</w:t>
      </w:r>
      <w:r>
        <w:rPr>
          <w:rFonts w:ascii="Arial" w:hAnsi="Arial" w:cs="Arial"/>
        </w:rPr>
        <w:t>:</w:t>
      </w:r>
    </w:p>
    <w:p w14:paraId="1E25C3B9" w14:textId="0DA38E8A" w:rsidR="00252AFA" w:rsidRDefault="00252AFA">
      <w:pPr>
        <w:rPr>
          <w:rFonts w:ascii="Arial" w:hAnsi="Arial" w:cs="Arial"/>
        </w:rPr>
      </w:pPr>
      <w:r>
        <w:rPr>
          <w:rFonts w:ascii="Arial" w:hAnsi="Arial" w:cs="Arial"/>
        </w:rPr>
        <w:t>ChicoryLane Foundation</w:t>
      </w:r>
    </w:p>
    <w:p w14:paraId="5521085B" w14:textId="46EC3F2C" w:rsidR="00252AFA" w:rsidRDefault="00252AFA">
      <w:pPr>
        <w:rPr>
          <w:rFonts w:ascii="Arial" w:hAnsi="Arial" w:cs="Arial"/>
        </w:rPr>
      </w:pPr>
      <w:r w:rsidRPr="00252AFA">
        <w:rPr>
          <w:rStyle w:val="Strong"/>
          <w:rFonts w:ascii="Arial" w:hAnsi="Arial" w:cs="Arial"/>
          <w:b w:val="0"/>
          <w:bCs w:val="0"/>
        </w:rPr>
        <w:t>Date:</w:t>
      </w:r>
      <w:r w:rsidRPr="00252AFA">
        <w:rPr>
          <w:rFonts w:ascii="Arial" w:hAnsi="Arial" w:cs="Arial"/>
        </w:rPr>
        <w:t xml:space="preserve"> July 14, 2024</w:t>
      </w:r>
      <w:r w:rsidRPr="00252AFA">
        <w:rPr>
          <w:rFonts w:ascii="Arial" w:hAnsi="Arial" w:cs="Arial"/>
        </w:rPr>
        <w:br/>
      </w:r>
      <w:r w:rsidRPr="00252AFA">
        <w:rPr>
          <w:rStyle w:val="Strong"/>
          <w:rFonts w:ascii="Arial" w:hAnsi="Arial" w:cs="Arial"/>
          <w:b w:val="0"/>
          <w:bCs w:val="0"/>
        </w:rPr>
        <w:t>Location:</w:t>
      </w:r>
      <w:r w:rsidRPr="00252AFA">
        <w:rPr>
          <w:rFonts w:ascii="Arial" w:hAnsi="Arial" w:cs="Arial"/>
        </w:rPr>
        <w:t xml:space="preserve"> ChicoryLane Farm</w:t>
      </w:r>
      <w:r w:rsidRPr="00252AFA">
        <w:rPr>
          <w:rFonts w:ascii="Arial" w:hAnsi="Arial" w:cs="Arial"/>
        </w:rPr>
        <w:br/>
      </w:r>
      <w:r w:rsidRPr="00252AFA">
        <w:rPr>
          <w:rStyle w:val="Strong"/>
          <w:rFonts w:ascii="Arial" w:hAnsi="Arial" w:cs="Arial"/>
          <w:b w:val="0"/>
          <w:bCs w:val="0"/>
        </w:rPr>
        <w:t>Address:</w:t>
      </w:r>
      <w:r w:rsidRPr="00252AFA">
        <w:rPr>
          <w:rFonts w:ascii="Arial" w:hAnsi="Arial" w:cs="Arial"/>
        </w:rPr>
        <w:t xml:space="preserve"> 246 Brush Mountain Rd.</w:t>
      </w:r>
      <w:r>
        <w:rPr>
          <w:rFonts w:ascii="Arial" w:hAnsi="Arial" w:cs="Arial"/>
        </w:rPr>
        <w:t>,</w:t>
      </w:r>
      <w:r w:rsidRPr="00252AFA">
        <w:rPr>
          <w:rFonts w:ascii="Arial" w:hAnsi="Arial" w:cs="Arial"/>
        </w:rPr>
        <w:t xml:space="preserve"> Spring Mills, PA 16875</w:t>
      </w:r>
    </w:p>
    <w:p w14:paraId="653DBF8C" w14:textId="565A61B7" w:rsidR="00252AFA" w:rsidRDefault="00252AFA">
      <w:pPr>
        <w:rPr>
          <w:rFonts w:ascii="Arial" w:hAnsi="Arial" w:cs="Arial"/>
        </w:rPr>
      </w:pPr>
      <w:r>
        <w:rPr>
          <w:rFonts w:ascii="Arial" w:hAnsi="Arial" w:cs="Arial"/>
        </w:rPr>
        <w:t>Attendees:</w:t>
      </w:r>
    </w:p>
    <w:p w14:paraId="59050EB6" w14:textId="4B8FE5C0" w:rsidR="00252AFA" w:rsidRDefault="00252AFA" w:rsidP="0025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John B. Smith, Chairperson and Family Director</w:t>
      </w:r>
    </w:p>
    <w:p w14:paraId="12667CD7" w14:textId="3ACED580" w:rsidR="00252AFA" w:rsidRDefault="00252AFA" w:rsidP="0025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James Zubler, Vice Chairperson and Director</w:t>
      </w:r>
    </w:p>
    <w:p w14:paraId="005C8E40" w14:textId="6D7EEFB0" w:rsidR="00252AFA" w:rsidRDefault="00252AFA" w:rsidP="0025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Catherine F. Smith, Secretary and Family Director</w:t>
      </w:r>
    </w:p>
    <w:p w14:paraId="4F77EC83" w14:textId="25A3A5BC" w:rsidR="00252AFA" w:rsidRDefault="00252AFA" w:rsidP="0025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Douglas Bierly, Treasurer and Director</w:t>
      </w:r>
    </w:p>
    <w:p w14:paraId="12599391" w14:textId="648A3B03" w:rsidR="00252AFA" w:rsidRDefault="00252AFA" w:rsidP="0025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Thomas Rippon, Director</w:t>
      </w:r>
    </w:p>
    <w:p w14:paraId="6F0AA119" w14:textId="77777777" w:rsidR="00252AFA" w:rsidRDefault="00252AFA" w:rsidP="0025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Loanne Snavely, </w:t>
      </w:r>
      <w:r>
        <w:rPr>
          <w:rFonts w:ascii="Arial" w:hAnsi="Arial" w:cs="Arial"/>
        </w:rPr>
        <w:t>Director</w:t>
      </w:r>
    </w:p>
    <w:p w14:paraId="142CA94D" w14:textId="77777777" w:rsidR="00252AFA" w:rsidRDefault="00252AFA" w:rsidP="00252AF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2AFA">
        <w:rPr>
          <w:rFonts w:ascii="Arial" w:hAnsi="Arial" w:cs="Arial"/>
        </w:rPr>
        <w:t xml:space="preserve">Suzy Yetter, </w:t>
      </w:r>
      <w:r w:rsidRPr="00252AFA">
        <w:rPr>
          <w:rFonts w:ascii="Arial" w:hAnsi="Arial" w:cs="Arial"/>
        </w:rPr>
        <w:t>Director</w:t>
      </w:r>
    </w:p>
    <w:p w14:paraId="6C3013A9" w14:textId="7D80EE22" w:rsidR="006D34A4" w:rsidRDefault="006D34A4" w:rsidP="006D3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Certification: </w:t>
      </w:r>
    </w:p>
    <w:p w14:paraId="6B809767" w14:textId="5BF75435" w:rsidR="006D34A4" w:rsidRDefault="006D34A4" w:rsidP="006D34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Signature: _______________</w:t>
      </w:r>
    </w:p>
    <w:p w14:paraId="1BA6B0CD" w14:textId="4EB16925" w:rsidR="006D34A4" w:rsidRDefault="006D34A4" w:rsidP="006D34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>_______________</w:t>
      </w:r>
    </w:p>
    <w:p w14:paraId="433A1A6E" w14:textId="77777777" w:rsidR="006D34A4" w:rsidRDefault="006D34A4" w:rsidP="006D34A4">
      <w:pPr>
        <w:rPr>
          <w:rFonts w:ascii="Arial" w:hAnsi="Arial" w:cs="Arial"/>
        </w:rPr>
      </w:pPr>
    </w:p>
    <w:p w14:paraId="49242057" w14:textId="4C178A0A" w:rsidR="006D34A4" w:rsidRPr="006D34A4" w:rsidRDefault="006D34A4" w:rsidP="006D34A4">
      <w:pPr>
        <w:rPr>
          <w:rFonts w:ascii="Arial" w:hAnsi="Arial" w:cs="Arial"/>
        </w:rPr>
      </w:pPr>
      <w:r>
        <w:rPr>
          <w:rFonts w:ascii="Arial" w:hAnsi="Arial" w:cs="Arial"/>
        </w:rPr>
        <w:t>Agenda, Minutes, Motions, and Statements Attached, following</w:t>
      </w:r>
    </w:p>
    <w:p w14:paraId="3168FCB0" w14:textId="1067A8AC" w:rsidR="00252AFA" w:rsidRDefault="00252AFA" w:rsidP="00252AFA">
      <w:pPr>
        <w:pStyle w:val="ListParagraph"/>
        <w:rPr>
          <w:rFonts w:ascii="Arial" w:hAnsi="Arial" w:cs="Arial"/>
        </w:rPr>
      </w:pPr>
    </w:p>
    <w:p w14:paraId="6C780A4B" w14:textId="3E73F1DB" w:rsidR="00252AFA" w:rsidRPr="00252AFA" w:rsidRDefault="00252AFA" w:rsidP="00252AFA">
      <w:pPr>
        <w:pStyle w:val="ListParagraph"/>
        <w:rPr>
          <w:rFonts w:ascii="Arial" w:hAnsi="Arial" w:cs="Arial"/>
        </w:rPr>
      </w:pPr>
    </w:p>
    <w:sectPr w:rsidR="00252AFA" w:rsidRPr="00252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0293E"/>
    <w:multiLevelType w:val="hybridMultilevel"/>
    <w:tmpl w:val="AE6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C0221"/>
    <w:multiLevelType w:val="hybridMultilevel"/>
    <w:tmpl w:val="CB02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07408">
    <w:abstractNumId w:val="0"/>
  </w:num>
  <w:num w:numId="2" w16cid:durableId="36333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FA"/>
    <w:rsid w:val="00252AFA"/>
    <w:rsid w:val="006D34A4"/>
    <w:rsid w:val="00CC5AD3"/>
    <w:rsid w:val="00E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4BC5"/>
  <w15:chartTrackingRefBased/>
  <w15:docId w15:val="{DD3A739C-1059-4A0E-84FB-05761703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AF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52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1</cp:revision>
  <dcterms:created xsi:type="dcterms:W3CDTF">2024-07-13T13:20:00Z</dcterms:created>
  <dcterms:modified xsi:type="dcterms:W3CDTF">2024-07-13T13:41:00Z</dcterms:modified>
</cp:coreProperties>
</file>