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9D0B8" w14:textId="238512B2" w:rsidR="00166B3D" w:rsidRPr="005E491E" w:rsidRDefault="00166B3D" w:rsidP="00166B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ChicoryLane Foundation</w:t>
      </w:r>
    </w:p>
    <w:p w14:paraId="45E8F93C" w14:textId="77777777" w:rsidR="00166B3D" w:rsidRPr="005E491E" w:rsidRDefault="00166B3D" w:rsidP="00166B3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Organizational Meeting Agenda</w:t>
      </w:r>
    </w:p>
    <w:p w14:paraId="15AE5D33" w14:textId="469F818F" w:rsidR="00166B3D" w:rsidRPr="005E491E" w:rsidRDefault="00166B3D" w:rsidP="00166B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5E491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E491E">
        <w:rPr>
          <w:rFonts w:ascii="Arial" w:eastAsia="Times New Roman" w:hAnsi="Arial" w:cs="Arial"/>
          <w:kern w:val="0"/>
          <w14:ligatures w14:val="none"/>
        </w:rPr>
        <w:t xml:space="preserve">July 14, </w:t>
      </w:r>
      <w:proofErr w:type="gramStart"/>
      <w:r w:rsidR="005E491E">
        <w:rPr>
          <w:rFonts w:ascii="Arial" w:eastAsia="Times New Roman" w:hAnsi="Arial" w:cs="Arial"/>
          <w:kern w:val="0"/>
          <w14:ligatures w14:val="none"/>
        </w:rPr>
        <w:t>2024</w:t>
      </w:r>
      <w:proofErr w:type="gramEnd"/>
      <w:r w:rsidRPr="005E491E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Time:</w:t>
      </w:r>
      <w:r w:rsidRPr="005E491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E491E">
        <w:rPr>
          <w:rFonts w:ascii="Arial" w:eastAsia="Times New Roman" w:hAnsi="Arial" w:cs="Arial"/>
          <w:kern w:val="0"/>
          <w14:ligatures w14:val="none"/>
        </w:rPr>
        <w:t>1:00 PM</w:t>
      </w:r>
      <w:r w:rsidRPr="005E491E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Location:</w:t>
      </w:r>
      <w:r w:rsidRPr="005E491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E491E">
        <w:rPr>
          <w:rFonts w:ascii="Arial" w:eastAsia="Times New Roman" w:hAnsi="Arial" w:cs="Arial"/>
          <w:kern w:val="0"/>
          <w14:ligatures w14:val="none"/>
        </w:rPr>
        <w:t>ChicoryLane Farm</w:t>
      </w:r>
    </w:p>
    <w:p w14:paraId="5D3A1E4E" w14:textId="77777777" w:rsidR="00166B3D" w:rsidRPr="005E491E" w:rsidRDefault="00000000" w:rsidP="00166B3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461B6C70">
          <v:rect id="_x0000_i1025" style="width:0;height:1.5pt" o:hralign="center" o:hrstd="t" o:hr="t" fillcolor="#a0a0a0" stroked="f"/>
        </w:pict>
      </w:r>
    </w:p>
    <w:p w14:paraId="19A979B2" w14:textId="089F31CC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Call to Order</w:t>
      </w:r>
    </w:p>
    <w:p w14:paraId="15AE4F99" w14:textId="4AB32E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Welcome and introductions by John and Catherine Smith (co-founders).</w:t>
      </w:r>
    </w:p>
    <w:p w14:paraId="5B306152" w14:textId="77777777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Roll Call</w:t>
      </w:r>
    </w:p>
    <w:p w14:paraId="6A125E3A" w14:textId="77777777" w:rsidR="00166B3D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Attendance check of all founding members and prospective directors.</w:t>
      </w:r>
    </w:p>
    <w:p w14:paraId="27E2349F" w14:textId="77777777" w:rsidR="002A2F10" w:rsidRPr="005E491E" w:rsidRDefault="002A2F10" w:rsidP="002A2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Overview of the ChicoryLane Foundation</w:t>
      </w:r>
    </w:p>
    <w:p w14:paraId="2C098FCE" w14:textId="77777777" w:rsidR="002A2F10" w:rsidRPr="005E491E" w:rsidRDefault="002A2F10" w:rsidP="002A2F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Presentation on the mission, vision, and goals of the ChicoryLane Foundation.</w:t>
      </w:r>
    </w:p>
    <w:p w14:paraId="28B0A1C8" w14:textId="58B12648" w:rsidR="001E0859" w:rsidRPr="001E0859" w:rsidRDefault="002A2F10" w:rsidP="001E08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Brief history of ChicoryLane property and its significance</w:t>
      </w:r>
    </w:p>
    <w:p w14:paraId="497A3B7B" w14:textId="4FDF66CF" w:rsidR="001E0859" w:rsidRPr="001E0859" w:rsidRDefault="001E0859" w:rsidP="001E0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E0859">
        <w:rPr>
          <w:rFonts w:ascii="Arial" w:eastAsia="Times New Roman" w:hAnsi="Arial" w:cs="Arial"/>
          <w:b/>
          <w:bCs/>
          <w:kern w:val="0"/>
          <w14:ligatures w14:val="none"/>
        </w:rPr>
        <w:t>Bootstrap actions</w:t>
      </w:r>
    </w:p>
    <w:p w14:paraId="7148B965" w14:textId="4AC058B0" w:rsidR="001E0859" w:rsidRDefault="00000000" w:rsidP="001E08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5" w:history="1">
        <w:r w:rsidR="001E0859" w:rsidRPr="00861177">
          <w:rPr>
            <w:rStyle w:val="Hyperlink"/>
            <w:rFonts w:ascii="Arial" w:eastAsia="Times New Roman" w:hAnsi="Arial" w:cs="Arial"/>
            <w:kern w:val="0"/>
            <w14:ligatures w14:val="none"/>
          </w:rPr>
          <w:t>Articles of Incorporation</w:t>
        </w:r>
      </w:hyperlink>
      <w:r w:rsidR="001E0859">
        <w:rPr>
          <w:rFonts w:ascii="Arial" w:eastAsia="Times New Roman" w:hAnsi="Arial" w:cs="Arial"/>
          <w:kern w:val="0"/>
          <w14:ligatures w14:val="none"/>
        </w:rPr>
        <w:t xml:space="preserve"> (adoption)</w:t>
      </w:r>
    </w:p>
    <w:p w14:paraId="0DFD3E1F" w14:textId="78D7AA75" w:rsidR="001E0859" w:rsidRPr="0090707B" w:rsidRDefault="00000000" w:rsidP="001E08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6" w:history="1">
        <w:r w:rsidR="001436A9">
          <w:rPr>
            <w:rStyle w:val="Hyperlink"/>
            <w:rFonts w:ascii="Arial" w:eastAsia="Times New Roman" w:hAnsi="Arial" w:cs="Arial"/>
            <w:kern w:val="0"/>
            <w14:ligatures w14:val="none"/>
          </w:rPr>
          <w:t>Designation</w:t>
        </w:r>
        <w:r w:rsidR="001E0859" w:rsidRPr="00B97F8A">
          <w:rPr>
            <w:rStyle w:val="Hyperlink"/>
            <w:rFonts w:ascii="Arial" w:eastAsia="Times New Roman" w:hAnsi="Arial" w:cs="Arial"/>
            <w:kern w:val="0"/>
            <w14:ligatures w14:val="none"/>
          </w:rPr>
          <w:t>: Family Directors and Roles</w:t>
        </w:r>
      </w:hyperlink>
    </w:p>
    <w:p w14:paraId="4744EA6D" w14:textId="37CBD168" w:rsidR="001E0859" w:rsidRPr="0090707B" w:rsidRDefault="00000000" w:rsidP="001E08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7" w:history="1">
        <w:r w:rsidR="001E0859" w:rsidRPr="00B97F8A">
          <w:rPr>
            <w:rStyle w:val="Hyperlink"/>
            <w:rFonts w:ascii="Arial" w:eastAsia="Times New Roman" w:hAnsi="Arial" w:cs="Arial"/>
            <w:kern w:val="0"/>
            <w14:ligatures w14:val="none"/>
          </w:rPr>
          <w:t>Motion: Slate of Directors</w:t>
        </w:r>
      </w:hyperlink>
    </w:p>
    <w:p w14:paraId="5420A2F5" w14:textId="77777777" w:rsidR="0090707B" w:rsidRPr="005E491E" w:rsidRDefault="0090707B" w:rsidP="00907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Approval of Agenda</w:t>
      </w:r>
    </w:p>
    <w:p w14:paraId="03187317" w14:textId="77777777" w:rsidR="0090707B" w:rsidRPr="005E491E" w:rsidRDefault="0090707B" w:rsidP="009070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Review and approval of the meeting agenda.</w:t>
      </w:r>
    </w:p>
    <w:p w14:paraId="132E4307" w14:textId="2EF1643C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Adoption of Bylaws</w:t>
      </w:r>
    </w:p>
    <w:p w14:paraId="14E95E2F" w14:textId="7F0FF7EB" w:rsidR="00DD31D6" w:rsidRDefault="00166B3D" w:rsidP="00DD3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 xml:space="preserve">Motion to </w:t>
      </w:r>
      <w:hyperlink r:id="rId8" w:history="1">
        <w:r w:rsidRPr="0058092B">
          <w:rPr>
            <w:rStyle w:val="Hyperlink"/>
            <w:rFonts w:ascii="Arial" w:eastAsia="Times New Roman" w:hAnsi="Arial" w:cs="Arial"/>
            <w:kern w:val="0"/>
            <w14:ligatures w14:val="none"/>
          </w:rPr>
          <w:t>adopt the bylaws</w:t>
        </w:r>
      </w:hyperlink>
    </w:p>
    <w:p w14:paraId="307DA826" w14:textId="02EE875C" w:rsidR="00166B3D" w:rsidRPr="00DD31D6" w:rsidRDefault="00DD31D6" w:rsidP="00DD3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 xml:space="preserve">Presentation and discussion of the proposed </w:t>
      </w:r>
      <w:hyperlink r:id="rId9" w:history="1">
        <w:r w:rsidRPr="00D92C7B">
          <w:rPr>
            <w:rStyle w:val="Hyperlink"/>
            <w:rFonts w:ascii="Arial" w:eastAsia="Times New Roman" w:hAnsi="Arial" w:cs="Arial"/>
            <w:kern w:val="0"/>
            <w14:ligatures w14:val="none"/>
          </w:rPr>
          <w:t>Bylaws</w:t>
        </w:r>
      </w:hyperlink>
    </w:p>
    <w:p w14:paraId="5FA88C26" w14:textId="77777777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Election of Officers and Directors</w:t>
      </w:r>
    </w:p>
    <w:p w14:paraId="60157F8B" w14:textId="49E89063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 xml:space="preserve">Presentation of the slate of candidates for the </w:t>
      </w:r>
      <w:hyperlink r:id="rId10" w:history="1">
        <w:r w:rsidRPr="0058092B">
          <w:rPr>
            <w:rStyle w:val="Hyperlink"/>
            <w:rFonts w:ascii="Arial" w:eastAsia="Times New Roman" w:hAnsi="Arial" w:cs="Arial"/>
            <w:kern w:val="0"/>
            <w14:ligatures w14:val="none"/>
          </w:rPr>
          <w:t>Board of Directors</w:t>
        </w:r>
      </w:hyperlink>
      <w:r w:rsidRPr="005E491E">
        <w:rPr>
          <w:rFonts w:ascii="Arial" w:eastAsia="Times New Roman" w:hAnsi="Arial" w:cs="Arial"/>
          <w:kern w:val="0"/>
          <w14:ligatures w14:val="none"/>
        </w:rPr>
        <w:t>.</w:t>
      </w:r>
    </w:p>
    <w:p w14:paraId="33CAED5C" w14:textId="491C0FE8" w:rsidR="00166B3D" w:rsidRPr="005E491E" w:rsidRDefault="00000000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1" w:history="1">
        <w:r w:rsidR="00166B3D" w:rsidRPr="00BD771D">
          <w:rPr>
            <w:rStyle w:val="Hyperlink"/>
            <w:rFonts w:ascii="Arial" w:eastAsia="Times New Roman" w:hAnsi="Arial" w:cs="Arial"/>
            <w:kern w:val="0"/>
            <w14:ligatures w14:val="none"/>
          </w:rPr>
          <w:t>Nominations for officers</w:t>
        </w:r>
      </w:hyperlink>
      <w:r w:rsidR="00166B3D" w:rsidRPr="005E491E">
        <w:rPr>
          <w:rFonts w:ascii="Arial" w:eastAsia="Times New Roman" w:hAnsi="Arial" w:cs="Arial"/>
          <w:kern w:val="0"/>
          <w14:ligatures w14:val="none"/>
        </w:rPr>
        <w:t>: President, Vice President, Secretary, and Treasurer.</w:t>
      </w:r>
    </w:p>
    <w:p w14:paraId="0B00B18D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Voting and election of officers and directors.</w:t>
      </w:r>
    </w:p>
    <w:p w14:paraId="7CD09970" w14:textId="77777777" w:rsidR="002A2F10" w:rsidRPr="005E491E" w:rsidRDefault="002A2F10" w:rsidP="002A2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Formation of Committees</w:t>
      </w:r>
    </w:p>
    <w:p w14:paraId="699B49E2" w14:textId="77777777" w:rsidR="002A2F10" w:rsidRPr="005E491E" w:rsidRDefault="002A2F10" w:rsidP="002A2F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Proposal for the formation of committees (e.g., Executive, Finance, Activities).</w:t>
      </w:r>
    </w:p>
    <w:p w14:paraId="6480E45C" w14:textId="0870875A" w:rsidR="002A2F10" w:rsidRPr="005E491E" w:rsidRDefault="00000000" w:rsidP="002A2F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2" w:history="1">
        <w:r w:rsidR="002A2F10" w:rsidRPr="00CA6B02">
          <w:rPr>
            <w:rStyle w:val="Hyperlink"/>
            <w:rFonts w:ascii="Arial" w:eastAsia="Times New Roman" w:hAnsi="Arial" w:cs="Arial"/>
            <w:kern w:val="0"/>
            <w14:ligatures w14:val="none"/>
          </w:rPr>
          <w:t>Appointment of committee members</w:t>
        </w:r>
      </w:hyperlink>
      <w:r w:rsidR="002A2F10" w:rsidRPr="005E491E">
        <w:rPr>
          <w:rFonts w:ascii="Arial" w:eastAsia="Times New Roman" w:hAnsi="Arial" w:cs="Arial"/>
          <w:kern w:val="0"/>
          <w14:ligatures w14:val="none"/>
        </w:rPr>
        <w:t>.</w:t>
      </w:r>
    </w:p>
    <w:p w14:paraId="34A81A82" w14:textId="61B1290E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Conflict of Interest and Inurement Policy</w:t>
      </w:r>
    </w:p>
    <w:p w14:paraId="300DAE1E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Review and discussion of the conflict of interest and inurement policy.</w:t>
      </w:r>
    </w:p>
    <w:p w14:paraId="17DD73EA" w14:textId="62788D53" w:rsidR="00166B3D" w:rsidRPr="005E491E" w:rsidRDefault="00000000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3" w:history="1">
        <w:r w:rsidR="00166B3D" w:rsidRPr="004E15FE">
          <w:rPr>
            <w:rStyle w:val="Hyperlink"/>
            <w:rFonts w:ascii="Arial" w:eastAsia="Times New Roman" w:hAnsi="Arial" w:cs="Arial"/>
            <w:kern w:val="0"/>
            <w14:ligatures w14:val="none"/>
          </w:rPr>
          <w:t>Motion to adopt</w:t>
        </w:r>
      </w:hyperlink>
      <w:r w:rsidR="00166B3D" w:rsidRPr="005E491E">
        <w:rPr>
          <w:rFonts w:ascii="Arial" w:eastAsia="Times New Roman" w:hAnsi="Arial" w:cs="Arial"/>
          <w:kern w:val="0"/>
          <w14:ligatures w14:val="none"/>
        </w:rPr>
        <w:t xml:space="preserve"> the conflict of interest and inurement policy.</w:t>
      </w:r>
    </w:p>
    <w:p w14:paraId="25B4A8A2" w14:textId="55A34973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Approval of Activities</w:t>
      </w:r>
    </w:p>
    <w:p w14:paraId="1EB6136A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Discussion of planned initial activities, including:</w:t>
      </w:r>
    </w:p>
    <w:p w14:paraId="69D6B3E5" w14:textId="77777777" w:rsidR="00166B3D" w:rsidRPr="005E491E" w:rsidRDefault="00166B3D" w:rsidP="00166B3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Educational, aesthetic, and research programs.</w:t>
      </w:r>
    </w:p>
    <w:p w14:paraId="7EAF7511" w14:textId="43123D33" w:rsidR="002A2F10" w:rsidRPr="005E491E" w:rsidRDefault="00000000" w:rsidP="00166B3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4" w:history="1">
        <w:r w:rsidR="002A2F10" w:rsidRPr="007F2D2C">
          <w:rPr>
            <w:rStyle w:val="Hyperlink"/>
            <w:rFonts w:ascii="Arial" w:eastAsia="Times New Roman" w:hAnsi="Arial" w:cs="Arial"/>
            <w:kern w:val="0"/>
            <w14:ligatures w14:val="none"/>
          </w:rPr>
          <w:t>Potential conflict of interest</w:t>
        </w:r>
      </w:hyperlink>
    </w:p>
    <w:p w14:paraId="65C36493" w14:textId="5857DB1E" w:rsidR="00F61CFB" w:rsidRPr="005E491E" w:rsidRDefault="00F61CFB" w:rsidP="00F61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Discussion of planned eventual activities, including</w:t>
      </w:r>
    </w:p>
    <w:p w14:paraId="4AC65128" w14:textId="7256FD5E" w:rsidR="00F61CFB" w:rsidRPr="005E491E" w:rsidRDefault="00F61CFB" w:rsidP="00F61CF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Own, operate, and preserve the property.</w:t>
      </w:r>
    </w:p>
    <w:p w14:paraId="6CC05578" w14:textId="6B51B496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Approval of the initial activities and budget</w:t>
      </w:r>
      <w:r w:rsidR="009523D9" w:rsidRPr="005E491E">
        <w:rPr>
          <w:rFonts w:ascii="Arial" w:eastAsia="Times New Roman" w:hAnsi="Arial" w:cs="Arial"/>
          <w:kern w:val="0"/>
          <w14:ligatures w14:val="none"/>
        </w:rPr>
        <w:t>, in principle</w:t>
      </w:r>
      <w:r w:rsidR="0047374A" w:rsidRPr="005E491E">
        <w:rPr>
          <w:rFonts w:ascii="Arial" w:eastAsia="Times New Roman" w:hAnsi="Arial" w:cs="Arial"/>
          <w:kern w:val="0"/>
          <w14:ligatures w14:val="none"/>
        </w:rPr>
        <w:t xml:space="preserve"> (approval in 10, below)</w:t>
      </w:r>
      <w:r w:rsidRPr="005E491E">
        <w:rPr>
          <w:rFonts w:ascii="Arial" w:eastAsia="Times New Roman" w:hAnsi="Arial" w:cs="Arial"/>
          <w:kern w:val="0"/>
          <w14:ligatures w14:val="none"/>
        </w:rPr>
        <w:t>.</w:t>
      </w:r>
    </w:p>
    <w:p w14:paraId="37C739FF" w14:textId="58460CB1" w:rsidR="00F61CFB" w:rsidRPr="005E491E" w:rsidRDefault="00F61CFB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Approval of the eventual activities, in principle</w:t>
      </w:r>
    </w:p>
    <w:p w14:paraId="299BD169" w14:textId="77777777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Financial Matters</w:t>
      </w:r>
    </w:p>
    <w:p w14:paraId="59BD6383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Presentation of the financial status and initial funding.</w:t>
      </w:r>
    </w:p>
    <w:p w14:paraId="519F8589" w14:textId="1EBE9BEF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 xml:space="preserve">Approval of </w:t>
      </w:r>
      <w:hyperlink r:id="rId15" w:history="1">
        <w:r w:rsidRPr="002C3FE0">
          <w:rPr>
            <w:rStyle w:val="Hyperlink"/>
            <w:rFonts w:ascii="Arial" w:eastAsia="Times New Roman" w:hAnsi="Arial" w:cs="Arial"/>
            <w:kern w:val="0"/>
            <w14:ligatures w14:val="none"/>
          </w:rPr>
          <w:t>the initial budget</w:t>
        </w:r>
      </w:hyperlink>
      <w:r w:rsidRPr="005E491E">
        <w:rPr>
          <w:rFonts w:ascii="Arial" w:eastAsia="Times New Roman" w:hAnsi="Arial" w:cs="Arial"/>
          <w:kern w:val="0"/>
          <w14:ligatures w14:val="none"/>
        </w:rPr>
        <w:t xml:space="preserve"> and financial plan.</w:t>
      </w:r>
    </w:p>
    <w:p w14:paraId="6FD2B6A7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Discussion of estate plans and endowment.</w:t>
      </w:r>
    </w:p>
    <w:p w14:paraId="58A268FC" w14:textId="77777777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Next Steps and Action Items</w:t>
      </w:r>
    </w:p>
    <w:p w14:paraId="69A274AB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Overview of immediate next steps for the Foundation.</w:t>
      </w:r>
    </w:p>
    <w:p w14:paraId="1862BE42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Assignment of specific action items to Board members and officers.</w:t>
      </w:r>
    </w:p>
    <w:p w14:paraId="1F29A04D" w14:textId="77777777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Open Discussion</w:t>
      </w:r>
    </w:p>
    <w:p w14:paraId="1AF777E7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Opportunity for attendees to discuss any additional matters or concerns.</w:t>
      </w:r>
    </w:p>
    <w:p w14:paraId="27ECE5DF" w14:textId="1D02B514" w:rsidR="00F74564" w:rsidRPr="005E491E" w:rsidRDefault="00F74564" w:rsidP="00F74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proofErr w:type="spellStart"/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finCEN</w:t>
      </w:r>
      <w:proofErr w:type="spellEnd"/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 xml:space="preserve"> identification</w:t>
      </w:r>
    </w:p>
    <w:p w14:paraId="6D6717E0" w14:textId="585E2FDF" w:rsidR="00F74564" w:rsidRPr="005E491E" w:rsidRDefault="00F74564" w:rsidP="00F74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>Full legal name</w:t>
      </w:r>
    </w:p>
    <w:p w14:paraId="5334893A" w14:textId="77777777" w:rsidR="00F74564" w:rsidRPr="005E491E" w:rsidRDefault="00F74564" w:rsidP="00F74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>Date of birth</w:t>
      </w:r>
    </w:p>
    <w:p w14:paraId="0CCFC468" w14:textId="77777777" w:rsidR="00F74564" w:rsidRPr="005E491E" w:rsidRDefault="00F74564" w:rsidP="00F74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>Complete current address, including street address</w:t>
      </w:r>
    </w:p>
    <w:p w14:paraId="0DA273D5" w14:textId="03D4BCEC" w:rsidR="00F74564" w:rsidRPr="005E491E" w:rsidRDefault="00F74564" w:rsidP="00F74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>Unique identifying number and issuing jurisdiction</w:t>
      </w:r>
      <w:r w:rsidRPr="005E491E">
        <w:rPr>
          <w:rFonts w:ascii="Arial" w:eastAsia="Times New Roman" w:hAnsi="Arial" w:cs="Arial"/>
          <w:kern w:val="0"/>
          <w14:ligatures w14:val="none"/>
        </w:rPr>
        <w:t xml:space="preserve">, including </w:t>
      </w:r>
      <w:r w:rsidRPr="005E491E">
        <w:rPr>
          <w:rFonts w:ascii="Arial" w:hAnsi="Arial" w:cs="Arial"/>
          <w:b/>
          <w:bCs/>
        </w:rPr>
        <w:t>image</w:t>
      </w:r>
      <w:r w:rsidRPr="005E491E">
        <w:rPr>
          <w:rFonts w:ascii="Arial" w:hAnsi="Arial" w:cs="Arial"/>
        </w:rPr>
        <w:t xml:space="preserve"> of, one of the following non-expired documents: </w:t>
      </w:r>
    </w:p>
    <w:p w14:paraId="0D04D4CF" w14:textId="733DCE47" w:rsidR="00F74564" w:rsidRPr="005E491E" w:rsidRDefault="00F74564" w:rsidP="00F7456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 xml:space="preserve">U.S. passport </w:t>
      </w:r>
    </w:p>
    <w:p w14:paraId="6BFD7226" w14:textId="34A7B19F" w:rsidR="00F74564" w:rsidRPr="005E491E" w:rsidRDefault="00F74564" w:rsidP="00F7456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>State driver’s license</w:t>
      </w:r>
    </w:p>
    <w:p w14:paraId="288C972B" w14:textId="60187867" w:rsidR="00F74564" w:rsidRPr="005E491E" w:rsidRDefault="00F74564" w:rsidP="00F7456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 xml:space="preserve">Identification document issued by a state, local government, or tribe </w:t>
      </w:r>
    </w:p>
    <w:p w14:paraId="18011B11" w14:textId="19EF607D" w:rsidR="00F74564" w:rsidRPr="005E491E" w:rsidRDefault="00F74564" w:rsidP="00F7456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hAnsi="Arial" w:cs="Arial"/>
        </w:rPr>
        <w:t>Foreign passport (</w:t>
      </w:r>
      <w:r w:rsidR="00F736A0" w:rsidRPr="005E491E">
        <w:rPr>
          <w:rFonts w:ascii="Arial" w:hAnsi="Arial" w:cs="Arial"/>
        </w:rPr>
        <w:t>i</w:t>
      </w:r>
      <w:r w:rsidRPr="005E491E">
        <w:rPr>
          <w:rFonts w:ascii="Arial" w:hAnsi="Arial" w:cs="Arial"/>
        </w:rPr>
        <w:t>f an individual does not have any of the previous documents)</w:t>
      </w:r>
    </w:p>
    <w:p w14:paraId="22BF88CD" w14:textId="77777777" w:rsidR="00166B3D" w:rsidRPr="005E491E" w:rsidRDefault="00166B3D" w:rsidP="0016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Adjournment</w:t>
      </w:r>
    </w:p>
    <w:p w14:paraId="28EFD693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Motion to adjourn the meeting.</w:t>
      </w:r>
    </w:p>
    <w:p w14:paraId="14077E6D" w14:textId="77777777" w:rsidR="00166B3D" w:rsidRPr="005E491E" w:rsidRDefault="00166B3D" w:rsidP="00166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Confirmation of the next meeting date and time.</w:t>
      </w:r>
    </w:p>
    <w:p w14:paraId="7E89D7D6" w14:textId="77777777" w:rsidR="00166B3D" w:rsidRPr="005E491E" w:rsidRDefault="00000000" w:rsidP="00166B3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251BCD25">
          <v:rect id="_x0000_i1026" style="width:0;height:1.5pt" o:hralign="center" o:hrstd="t" o:hr="t" fillcolor="#a0a0a0" stroked="f"/>
        </w:pict>
      </w:r>
    </w:p>
    <w:p w14:paraId="092A2E72" w14:textId="77777777" w:rsidR="00166B3D" w:rsidRPr="005E491E" w:rsidRDefault="00166B3D" w:rsidP="00166B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b/>
          <w:bCs/>
          <w:kern w:val="0"/>
          <w14:ligatures w14:val="none"/>
        </w:rPr>
        <w:t>Attachments:</w:t>
      </w:r>
    </w:p>
    <w:p w14:paraId="32448F13" w14:textId="77777777" w:rsidR="00166B3D" w:rsidRPr="005E491E" w:rsidRDefault="00166B3D" w:rsidP="00166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Proposed Bylaws</w:t>
      </w:r>
    </w:p>
    <w:p w14:paraId="34DD2EDF" w14:textId="09951820" w:rsidR="0013142A" w:rsidRPr="0013142A" w:rsidRDefault="00166B3D" w:rsidP="001314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91E">
        <w:rPr>
          <w:rFonts w:ascii="Arial" w:eastAsia="Times New Roman" w:hAnsi="Arial" w:cs="Arial"/>
          <w:kern w:val="0"/>
          <w14:ligatures w14:val="none"/>
        </w:rPr>
        <w:t>Conflict of Interest and Inurement Policy</w:t>
      </w:r>
    </w:p>
    <w:p w14:paraId="62F581D9" w14:textId="05875BE6" w:rsidR="00166B3D" w:rsidRPr="0013142A" w:rsidRDefault="00166B3D" w:rsidP="008F4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142A">
        <w:rPr>
          <w:rFonts w:ascii="Arial" w:eastAsia="Times New Roman" w:hAnsi="Arial" w:cs="Arial"/>
          <w:kern w:val="0"/>
          <w14:ligatures w14:val="none"/>
        </w:rPr>
        <w:t>Initial Budget and Financial Plan</w:t>
      </w:r>
    </w:p>
    <w:p w14:paraId="56471D71" w14:textId="77777777" w:rsidR="00741374" w:rsidRPr="005E491E" w:rsidRDefault="00741374">
      <w:pPr>
        <w:rPr>
          <w:rFonts w:ascii="Arial" w:hAnsi="Arial" w:cs="Arial"/>
        </w:rPr>
      </w:pPr>
    </w:p>
    <w:sectPr w:rsidR="00741374" w:rsidRPr="005E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7464"/>
    <w:multiLevelType w:val="multilevel"/>
    <w:tmpl w:val="D54C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469B4"/>
    <w:multiLevelType w:val="multilevel"/>
    <w:tmpl w:val="C762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008052">
    <w:abstractNumId w:val="0"/>
  </w:num>
  <w:num w:numId="2" w16cid:durableId="21138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3D"/>
    <w:rsid w:val="00041A3A"/>
    <w:rsid w:val="0013142A"/>
    <w:rsid w:val="001436A9"/>
    <w:rsid w:val="00166B3D"/>
    <w:rsid w:val="001E0859"/>
    <w:rsid w:val="00293A11"/>
    <w:rsid w:val="002A2F10"/>
    <w:rsid w:val="002C3FE0"/>
    <w:rsid w:val="002E6705"/>
    <w:rsid w:val="0047374A"/>
    <w:rsid w:val="004E15FE"/>
    <w:rsid w:val="0050567A"/>
    <w:rsid w:val="00564C69"/>
    <w:rsid w:val="0058092B"/>
    <w:rsid w:val="005C55C7"/>
    <w:rsid w:val="005E491E"/>
    <w:rsid w:val="005E6F8A"/>
    <w:rsid w:val="006A3934"/>
    <w:rsid w:val="00741374"/>
    <w:rsid w:val="0078454A"/>
    <w:rsid w:val="007F2D2C"/>
    <w:rsid w:val="00861177"/>
    <w:rsid w:val="0090707B"/>
    <w:rsid w:val="009523D9"/>
    <w:rsid w:val="0095326E"/>
    <w:rsid w:val="009D65E3"/>
    <w:rsid w:val="00A43404"/>
    <w:rsid w:val="00A9718E"/>
    <w:rsid w:val="00AF1CA4"/>
    <w:rsid w:val="00B5083B"/>
    <w:rsid w:val="00B822F2"/>
    <w:rsid w:val="00B97F8A"/>
    <w:rsid w:val="00BC58D9"/>
    <w:rsid w:val="00BD2FC6"/>
    <w:rsid w:val="00BD771D"/>
    <w:rsid w:val="00C0718D"/>
    <w:rsid w:val="00C55890"/>
    <w:rsid w:val="00CA6B02"/>
    <w:rsid w:val="00D92C7B"/>
    <w:rsid w:val="00DD31D6"/>
    <w:rsid w:val="00DE4211"/>
    <w:rsid w:val="00E06640"/>
    <w:rsid w:val="00EF6BE1"/>
    <w:rsid w:val="00F378EA"/>
    <w:rsid w:val="00F61CFB"/>
    <w:rsid w:val="00F736A0"/>
    <w:rsid w:val="00F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6964"/>
  <w15:docId w15:val="{FA8CB58E-C6C6-480F-A388-F233E92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B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6B3D"/>
    <w:rPr>
      <w:b/>
      <w:bCs/>
    </w:rPr>
  </w:style>
  <w:style w:type="character" w:styleId="Hyperlink">
    <w:name w:val="Hyperlink"/>
    <w:basedOn w:val="DefaultParagraphFont"/>
    <w:uiPriority w:val="99"/>
    <w:unhideWhenUsed/>
    <w:rsid w:val="008611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otionsAndReports/4.motionBylawssFullBoard.pdf" TargetMode="External"/><Relationship Id="rId13" Type="http://schemas.openxmlformats.org/officeDocument/2006/relationships/hyperlink" Target="motionsAndReports/6.acknowledgeCOIPolicy.pdf" TargetMode="External"/><Relationship Id="rId3" Type="http://schemas.openxmlformats.org/officeDocument/2006/relationships/settings" Target="settings.xml"/><Relationship Id="rId7" Type="http://schemas.openxmlformats.org/officeDocument/2006/relationships/hyperlink" Target="motionsAndReports/3.motionDirectors.pdf" TargetMode="External"/><Relationship Id="rId12" Type="http://schemas.openxmlformats.org/officeDocument/2006/relationships/hyperlink" Target="motionsAndReports/5.5.motionAppointCommittee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otionsAndReports/2.noticeFamilyRoles.pdf" TargetMode="External"/><Relationship Id="rId11" Type="http://schemas.openxmlformats.org/officeDocument/2006/relationships/hyperlink" Target="motionsAndReports/5.motionRemainingOfficers.pdf" TargetMode="External"/><Relationship Id="rId5" Type="http://schemas.openxmlformats.org/officeDocument/2006/relationships/hyperlink" Target="motionsAndReports/1.bootsetrapBylaws.pdf" TargetMode="External"/><Relationship Id="rId15" Type="http://schemas.openxmlformats.org/officeDocument/2006/relationships/hyperlink" Target="motionsAndReports/8.reportTentativeBudgets.pdf" TargetMode="External"/><Relationship Id="rId10" Type="http://schemas.openxmlformats.org/officeDocument/2006/relationships/hyperlink" Target="motionsAndReports/3.motionDirecto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ylaws/bylaws%207-1.pdf" TargetMode="External"/><Relationship Id="rId14" Type="http://schemas.openxmlformats.org/officeDocument/2006/relationships/hyperlink" Target="motionsAndReports/7.motinPossibleCO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cp:lastPrinted>2024-07-11T16:33:00Z</cp:lastPrinted>
  <dcterms:created xsi:type="dcterms:W3CDTF">2024-07-14T13:55:00Z</dcterms:created>
  <dcterms:modified xsi:type="dcterms:W3CDTF">2024-07-14T13:55:00Z</dcterms:modified>
</cp:coreProperties>
</file>